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49" w:rsidRDefault="00873A49" w:rsidP="00873A49">
      <w:pPr>
        <w:jc w:val="center"/>
      </w:pPr>
      <w:r>
        <w:rPr>
          <w:noProof/>
        </w:rPr>
        <w:drawing>
          <wp:inline distT="0" distB="0" distL="0" distR="0" wp14:anchorId="3EBF71D0" wp14:editId="517E1BFE">
            <wp:extent cx="952500" cy="952500"/>
            <wp:effectExtent l="0" t="0" r="0" b="0"/>
            <wp:docPr id="2" name="Picture 2" descr="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3A49" w:rsidRPr="006B5141" w:rsidRDefault="00873A49" w:rsidP="00873A49">
      <w:pPr>
        <w:jc w:val="center"/>
        <w:rPr>
          <w:color w:val="632423" w:themeColor="accent2" w:themeShade="80"/>
        </w:rPr>
      </w:pPr>
      <w:r>
        <w:rPr>
          <w:color w:val="632423" w:themeColor="accent2" w:themeShade="80"/>
        </w:rPr>
        <w:t>St. Paul Lutheran School</w:t>
      </w:r>
    </w:p>
    <w:p w:rsidR="00873A49" w:rsidRPr="00FB7090" w:rsidRDefault="00873A49" w:rsidP="00873A49">
      <w:pPr>
        <w:spacing w:after="0"/>
        <w:jc w:val="center"/>
        <w:rPr>
          <w:b/>
          <w:color w:val="0F243E" w:themeColor="text2" w:themeShade="80"/>
          <w:sz w:val="16"/>
          <w:szCs w:val="16"/>
        </w:rPr>
      </w:pPr>
      <w:r w:rsidRPr="00FB7090">
        <w:rPr>
          <w:b/>
          <w:color w:val="0F243E" w:themeColor="text2" w:themeShade="80"/>
          <w:sz w:val="16"/>
          <w:szCs w:val="16"/>
        </w:rPr>
        <w:t>A Covenant for Christian Education</w:t>
      </w:r>
    </w:p>
    <w:p w:rsidR="00873A49" w:rsidRPr="00FB7090" w:rsidRDefault="00873A49" w:rsidP="00873A49">
      <w:pPr>
        <w:spacing w:after="0"/>
        <w:jc w:val="center"/>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A COVENANT is a commitment made to remind people of the promises God has made to us.  Because of what God has done for us through Christ, we will want to respond to His love and receive the blessings He has in store for His people.  As a member of the St. Paul Lutheran School Family and a partn</w:t>
      </w:r>
      <w:bookmarkStart w:id="0" w:name="_GoBack"/>
      <w:bookmarkEnd w:id="0"/>
      <w:r w:rsidRPr="00FB7090">
        <w:rPr>
          <w:color w:val="0F243E" w:themeColor="text2" w:themeShade="80"/>
          <w:sz w:val="16"/>
          <w:szCs w:val="16"/>
        </w:rPr>
        <w:t>er in the Christian education of children:</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God and His Word. (Deuteronomy 11:18-21)</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those in authority.  (Ephesians 6:1-8)</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classmates and other people.  (Colossians 3:12-17)</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my body and my God-given talents.  (1 Corinthians 3:16-17)</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the learning process and the classroom environment.  (Proverbs 16:16)</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my school and personal property and the property of others.  (Philippians 2:4)</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_______________________________________    ____________________________________________</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Parent Signature                                                            Student Signature</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jc w:val="center"/>
        <w:rPr>
          <w:color w:val="0F243E" w:themeColor="text2" w:themeShade="80"/>
          <w:sz w:val="16"/>
          <w:szCs w:val="16"/>
        </w:rPr>
      </w:pPr>
      <w:r w:rsidRPr="00FB7090">
        <w:rPr>
          <w:color w:val="0F243E" w:themeColor="text2" w:themeShade="80"/>
          <w:sz w:val="16"/>
          <w:szCs w:val="16"/>
        </w:rPr>
        <w:t>_______________________________________</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 xml:space="preserve">                                             Teacher Signature</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b/>
          <w:color w:val="0F243E" w:themeColor="text2" w:themeShade="80"/>
          <w:sz w:val="16"/>
          <w:szCs w:val="16"/>
        </w:rPr>
      </w:pPr>
      <w:r w:rsidRPr="00FB7090">
        <w:rPr>
          <w:b/>
          <w:color w:val="0F243E" w:themeColor="text2" w:themeShade="80"/>
          <w:sz w:val="16"/>
          <w:szCs w:val="16"/>
        </w:rPr>
        <w:t>Parent Statement of Cooperation:</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We understand that enrollment in St. Paul Lutheran School is not a right, but a privilege, and do affirm that there are standards that must be maintained for the welfare of each student as well as for the entire school.  We hereby give permission for our students, teachers and/or other agents of the school to make and enforce classroom regulations in a manner consistent with Christian principles of discipline as set forth in Scripture.</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Default="00873A49" w:rsidP="00873A49">
      <w:pPr>
        <w:jc w:val="center"/>
      </w:pPr>
      <w:r>
        <w:rPr>
          <w:noProof/>
        </w:rPr>
        <w:lastRenderedPageBreak/>
        <w:drawing>
          <wp:inline distT="0" distB="0" distL="0" distR="0" wp14:anchorId="3EBF71D0" wp14:editId="517E1BFE">
            <wp:extent cx="952500" cy="952500"/>
            <wp:effectExtent l="0" t="0" r="0" b="0"/>
            <wp:docPr id="3" name="Picture 3" descr="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3A49" w:rsidRPr="006B5141" w:rsidRDefault="00873A49" w:rsidP="00873A49">
      <w:pPr>
        <w:jc w:val="center"/>
        <w:rPr>
          <w:color w:val="632423" w:themeColor="accent2" w:themeShade="80"/>
        </w:rPr>
      </w:pPr>
      <w:r>
        <w:rPr>
          <w:color w:val="632423" w:themeColor="accent2" w:themeShade="80"/>
        </w:rPr>
        <w:t>St. Paul Lutheran School</w:t>
      </w:r>
    </w:p>
    <w:p w:rsidR="00873A49" w:rsidRPr="00FB7090" w:rsidRDefault="00873A49" w:rsidP="00873A49">
      <w:pPr>
        <w:spacing w:after="0"/>
        <w:jc w:val="center"/>
        <w:rPr>
          <w:b/>
          <w:color w:val="0F243E" w:themeColor="text2" w:themeShade="80"/>
          <w:sz w:val="16"/>
          <w:szCs w:val="16"/>
        </w:rPr>
      </w:pPr>
      <w:r w:rsidRPr="00FB7090">
        <w:rPr>
          <w:b/>
          <w:color w:val="0F243E" w:themeColor="text2" w:themeShade="80"/>
          <w:sz w:val="16"/>
          <w:szCs w:val="16"/>
        </w:rPr>
        <w:t>A Covenant for Christian Education</w:t>
      </w:r>
    </w:p>
    <w:p w:rsidR="00873A49" w:rsidRPr="00FB7090" w:rsidRDefault="00873A49" w:rsidP="00873A49">
      <w:pPr>
        <w:spacing w:after="0"/>
        <w:jc w:val="center"/>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A COVENANT is a commitment made to remind people of the promises God has made to us.  Because of what God has done for us through Christ, we will want to respond to His love and receive the blessings He has in store for His people.  As a member of the St. Paul Lutheran School Family and a partner in the Christian education of children:</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God and His Word. (Deuteronomy 11:18-21)</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those in authority.  (Ephesians 6:1-8)</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classmates and other people.  (Colossians 3:12-17)</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my body and my God-given talents.  (1 Corinthians 3:16-17)</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the learning process and the classroom environment.  (Proverbs 16:16)</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I will show RESPECT for my school and personal property and the property of others.  (Philippians 2:4)</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_______________________________________    ____________________________________________</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Parent Signature                                                            Student Signature</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jc w:val="center"/>
        <w:rPr>
          <w:color w:val="0F243E" w:themeColor="text2" w:themeShade="80"/>
          <w:sz w:val="16"/>
          <w:szCs w:val="16"/>
        </w:rPr>
      </w:pPr>
      <w:r w:rsidRPr="00FB7090">
        <w:rPr>
          <w:color w:val="0F243E" w:themeColor="text2" w:themeShade="80"/>
          <w:sz w:val="16"/>
          <w:szCs w:val="16"/>
        </w:rPr>
        <w:t>_______________________________________</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 xml:space="preserve">                                             Teacher Signature</w:t>
      </w: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color w:val="0F243E" w:themeColor="text2" w:themeShade="80"/>
          <w:sz w:val="16"/>
          <w:szCs w:val="16"/>
        </w:rPr>
      </w:pPr>
    </w:p>
    <w:p w:rsidR="00873A49" w:rsidRPr="00FB7090" w:rsidRDefault="00873A49" w:rsidP="00873A49">
      <w:pPr>
        <w:spacing w:after="0"/>
        <w:rPr>
          <w:b/>
          <w:color w:val="0F243E" w:themeColor="text2" w:themeShade="80"/>
          <w:sz w:val="16"/>
          <w:szCs w:val="16"/>
        </w:rPr>
      </w:pPr>
      <w:r w:rsidRPr="00FB7090">
        <w:rPr>
          <w:b/>
          <w:color w:val="0F243E" w:themeColor="text2" w:themeShade="80"/>
          <w:sz w:val="16"/>
          <w:szCs w:val="16"/>
        </w:rPr>
        <w:t>Parent Statement of Cooperation:</w:t>
      </w:r>
    </w:p>
    <w:p w:rsidR="00873A49" w:rsidRPr="00FB7090" w:rsidRDefault="00873A49" w:rsidP="00873A49">
      <w:pPr>
        <w:spacing w:after="0"/>
        <w:rPr>
          <w:color w:val="0F243E" w:themeColor="text2" w:themeShade="80"/>
          <w:sz w:val="16"/>
          <w:szCs w:val="16"/>
        </w:rPr>
      </w:pPr>
      <w:r w:rsidRPr="00FB7090">
        <w:rPr>
          <w:color w:val="0F243E" w:themeColor="text2" w:themeShade="80"/>
          <w:sz w:val="16"/>
          <w:szCs w:val="16"/>
        </w:rPr>
        <w:t>We understand that enrollment in St. Paul Lutheran School is not a right, but a privilege, and do affirm that there are standards that must be maintained for the welfare of each student as well as for the entire school.  We hereby give permission for our students, teachers and/or other agents of the school to make and enforce classroom regulations in a manner consistent with Christian principles of discipline as set forth in Scripture.</w:t>
      </w:r>
    </w:p>
    <w:p w:rsidR="00873A49" w:rsidRDefault="00873A49" w:rsidP="00873A49">
      <w:pPr>
        <w:spacing w:after="0"/>
        <w:rPr>
          <w:sz w:val="16"/>
          <w:szCs w:val="16"/>
        </w:rPr>
      </w:pPr>
    </w:p>
    <w:p w:rsidR="00873A49" w:rsidRPr="00EF055C" w:rsidRDefault="00873A49" w:rsidP="00873A49">
      <w:pPr>
        <w:spacing w:after="0"/>
        <w:rPr>
          <w:sz w:val="16"/>
          <w:szCs w:val="16"/>
        </w:rPr>
      </w:pPr>
    </w:p>
    <w:p w:rsidR="006B5141" w:rsidRPr="00873A49" w:rsidRDefault="006B5141" w:rsidP="00873A49"/>
    <w:sectPr w:rsidR="006B5141" w:rsidRPr="00873A49" w:rsidSect="00EF055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0"/>
    <w:rsid w:val="000A50A6"/>
    <w:rsid w:val="006B5141"/>
    <w:rsid w:val="008449F0"/>
    <w:rsid w:val="00873A49"/>
    <w:rsid w:val="00D755DD"/>
    <w:rsid w:val="00EF055C"/>
    <w:rsid w:val="00FB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Erickson</dc:creator>
  <cp:keywords/>
  <dc:description/>
  <cp:lastModifiedBy>Lori Erickson</cp:lastModifiedBy>
  <cp:revision>7</cp:revision>
  <dcterms:created xsi:type="dcterms:W3CDTF">2012-01-25T20:51:00Z</dcterms:created>
  <dcterms:modified xsi:type="dcterms:W3CDTF">2012-06-19T14:24:00Z</dcterms:modified>
</cp:coreProperties>
</file>